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E" w:rsidRDefault="007531FE" w:rsidP="00512917">
      <w:pPr>
        <w:jc w:val="center"/>
        <w:rPr>
          <w:b/>
          <w:bCs/>
          <w:sz w:val="48"/>
          <w:szCs w:val="48"/>
        </w:rPr>
      </w:pPr>
    </w:p>
    <w:p w:rsidR="00512917" w:rsidRPr="001E3A10" w:rsidRDefault="00A56559" w:rsidP="00512917">
      <w:pPr>
        <w:jc w:val="center"/>
        <w:rPr>
          <w:b/>
          <w:bCs/>
          <w:sz w:val="48"/>
          <w:szCs w:val="48"/>
          <w:lang w:val="fr-FR"/>
        </w:rPr>
      </w:pPr>
      <w:r>
        <w:rPr>
          <w:b/>
          <w:bCs/>
          <w:noProof/>
          <w:sz w:val="48"/>
          <w:szCs w:val="4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0;margin-top:-14.25pt;width:506.25pt;height:84pt;z-index:251658240;mso-position-horizontal:center" filled="f" strokecolor="black [3213]">
            <w10:wrap anchorx="page"/>
          </v:shape>
        </w:pict>
      </w:r>
      <w:r w:rsidR="00512917" w:rsidRPr="001E3A10">
        <w:rPr>
          <w:b/>
          <w:bCs/>
          <w:sz w:val="48"/>
          <w:szCs w:val="48"/>
          <w:rtl/>
        </w:rPr>
        <w:t xml:space="preserve">التوزيع </w:t>
      </w:r>
      <w:r w:rsidR="00512917" w:rsidRPr="001E3A10">
        <w:rPr>
          <w:rFonts w:hint="cs"/>
          <w:b/>
          <w:bCs/>
          <w:sz w:val="48"/>
          <w:szCs w:val="48"/>
          <w:rtl/>
        </w:rPr>
        <w:t>ال</w:t>
      </w:r>
      <w:r w:rsidR="00512917" w:rsidRPr="001E3A10">
        <w:rPr>
          <w:b/>
          <w:bCs/>
          <w:sz w:val="48"/>
          <w:szCs w:val="48"/>
          <w:rtl/>
        </w:rPr>
        <w:t>سنوي لنشاطات التعلم</w:t>
      </w:r>
      <w:r w:rsidR="00512917" w:rsidRPr="001E3A10">
        <w:rPr>
          <w:b/>
          <w:bCs/>
          <w:sz w:val="48"/>
          <w:szCs w:val="48"/>
        </w:rPr>
        <w:t xml:space="preserve"> </w:t>
      </w:r>
      <w:r w:rsidR="00512917" w:rsidRPr="001E3A10">
        <w:rPr>
          <w:b/>
          <w:bCs/>
          <w:sz w:val="48"/>
          <w:szCs w:val="48"/>
          <w:rtl/>
        </w:rPr>
        <w:t>لمرحلة التعليم المتوسط 2014</w:t>
      </w:r>
    </w:p>
    <w:p w:rsidR="00512917" w:rsidRPr="004968BA" w:rsidRDefault="00512917" w:rsidP="000B2631">
      <w:pPr>
        <w:jc w:val="center"/>
        <w:rPr>
          <w:b/>
          <w:bCs/>
          <w:sz w:val="48"/>
          <w:szCs w:val="48"/>
          <w:rtl/>
        </w:rPr>
      </w:pPr>
      <w:r w:rsidRPr="001E3A10">
        <w:rPr>
          <w:rFonts w:hint="cs"/>
          <w:b/>
          <w:bCs/>
          <w:sz w:val="48"/>
          <w:szCs w:val="48"/>
          <w:rtl/>
        </w:rPr>
        <w:t xml:space="preserve">مادة </w:t>
      </w:r>
      <w:r w:rsidR="000B2631">
        <w:rPr>
          <w:rFonts w:hint="cs"/>
          <w:b/>
          <w:bCs/>
          <w:sz w:val="48"/>
          <w:szCs w:val="48"/>
          <w:rtl/>
        </w:rPr>
        <w:t>الجغرافيا</w:t>
      </w:r>
    </w:p>
    <w:p w:rsidR="00512917" w:rsidRDefault="00512917" w:rsidP="00BB1359">
      <w:pPr>
        <w:spacing w:after="0" w:line="240" w:lineRule="auto"/>
        <w:rPr>
          <w:sz w:val="28"/>
          <w:szCs w:val="28"/>
          <w:rtl/>
        </w:rPr>
      </w:pPr>
      <w:r w:rsidRPr="001E3A10">
        <w:rPr>
          <w:rFonts w:hint="cs"/>
          <w:sz w:val="28"/>
          <w:szCs w:val="28"/>
          <w:rtl/>
        </w:rPr>
        <w:t xml:space="preserve">المستوى: </w:t>
      </w:r>
      <w:r w:rsidR="00BB1359">
        <w:rPr>
          <w:rFonts w:hint="cs"/>
          <w:sz w:val="28"/>
          <w:szCs w:val="28"/>
          <w:rtl/>
        </w:rPr>
        <w:t>الثانية</w:t>
      </w:r>
      <w:r w:rsidRPr="001E3A10">
        <w:rPr>
          <w:rFonts w:hint="cs"/>
          <w:sz w:val="28"/>
          <w:szCs w:val="28"/>
          <w:rtl/>
        </w:rPr>
        <w:t xml:space="preserve"> متوسط   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</w:p>
    <w:p w:rsidR="00ED45A3" w:rsidRPr="002E6BB4" w:rsidRDefault="00512917" w:rsidP="00F029E9">
      <w:pPr>
        <w:rPr>
          <w:rtl/>
        </w:rPr>
      </w:pPr>
      <w:r w:rsidRPr="001E3A10">
        <w:rPr>
          <w:rFonts w:hint="cs"/>
          <w:sz w:val="28"/>
          <w:szCs w:val="28"/>
          <w:rtl/>
        </w:rPr>
        <w:t xml:space="preserve">المؤسسة: </w:t>
      </w:r>
      <w:r w:rsidRPr="001E3A10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.......................................................</w:t>
      </w:r>
      <w:r w:rsidRPr="001E3A10">
        <w:rPr>
          <w:rFonts w:hint="cs"/>
          <w:sz w:val="16"/>
          <w:szCs w:val="16"/>
          <w:rtl/>
        </w:rPr>
        <w:t xml:space="preserve">..........  </w:t>
      </w:r>
      <w:r>
        <w:rPr>
          <w:rFonts w:hint="cs"/>
          <w:sz w:val="16"/>
          <w:szCs w:val="16"/>
          <w:rtl/>
        </w:rPr>
        <w:t xml:space="preserve">                     </w:t>
      </w:r>
      <w:r w:rsidRPr="001E3A10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16"/>
          <w:szCs w:val="16"/>
          <w:rtl/>
        </w:rPr>
        <w:t xml:space="preserve">                                </w:t>
      </w:r>
      <w:r w:rsidRPr="001E3A10">
        <w:rPr>
          <w:rFonts w:hint="cs"/>
          <w:sz w:val="28"/>
          <w:szCs w:val="28"/>
          <w:rtl/>
        </w:rPr>
        <w:t>الأستاذ</w:t>
      </w:r>
      <w:r>
        <w:rPr>
          <w:rFonts w:hint="cs"/>
          <w:sz w:val="28"/>
          <w:szCs w:val="28"/>
          <w:rtl/>
        </w:rPr>
        <w:t>(ة)</w:t>
      </w:r>
      <w:r w:rsidRPr="001E3A10">
        <w:rPr>
          <w:rFonts w:hint="cs"/>
          <w:sz w:val="28"/>
          <w:szCs w:val="28"/>
          <w:rtl/>
        </w:rPr>
        <w:t xml:space="preserve">: </w:t>
      </w:r>
      <w:r w:rsidRPr="001E3A10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.......................................</w:t>
      </w:r>
      <w:r w:rsidRPr="001E3A10">
        <w:rPr>
          <w:rFonts w:hint="cs"/>
          <w:sz w:val="16"/>
          <w:szCs w:val="16"/>
          <w:rtl/>
        </w:rPr>
        <w:t>.......</w:t>
      </w:r>
    </w:p>
    <w:tbl>
      <w:tblPr>
        <w:tblStyle w:val="a3"/>
        <w:bidiVisual/>
        <w:tblW w:w="10149" w:type="dxa"/>
        <w:jc w:val="center"/>
        <w:tblLook w:val="04A0"/>
      </w:tblPr>
      <w:tblGrid>
        <w:gridCol w:w="937"/>
        <w:gridCol w:w="9212"/>
      </w:tblGrid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الأسبوع</w:t>
            </w:r>
          </w:p>
        </w:tc>
        <w:tc>
          <w:tcPr>
            <w:tcW w:w="9212" w:type="dxa"/>
          </w:tcPr>
          <w:p w:rsidR="000B2631" w:rsidRPr="00454973" w:rsidRDefault="000B2631" w:rsidP="00454973">
            <w:pPr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  <w:rtl/>
              </w:rPr>
            </w:pPr>
            <w:r w:rsidRPr="00454973"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التعلمات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9212" w:type="dxa"/>
          </w:tcPr>
          <w:p w:rsidR="000B2631" w:rsidRPr="00454973" w:rsidRDefault="000B2631" w:rsidP="00454973">
            <w:pPr>
              <w:jc w:val="center"/>
              <w:rPr>
                <w:sz w:val="28"/>
                <w:szCs w:val="28"/>
                <w:rtl/>
              </w:rPr>
            </w:pPr>
            <w:r w:rsidRPr="00454973"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التقويم</w:t>
            </w:r>
            <w:r w:rsidRPr="00454973"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454973">
              <w:rPr>
                <w:rFonts w:ascii="AlBayan-Bold" w:cs="AlBayan-Bold" w:hint="cs"/>
                <w:b/>
                <w:bCs/>
                <w:color w:val="393939"/>
                <w:sz w:val="28"/>
                <w:szCs w:val="28"/>
                <w:rtl/>
              </w:rPr>
              <w:t>التشخيصي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9212" w:type="dxa"/>
          </w:tcPr>
          <w:p w:rsidR="00D44C21" w:rsidRPr="00D44C21" w:rsidRDefault="00D44C21" w:rsidP="00D44C21">
            <w:pPr>
              <w:autoSpaceDE w:val="0"/>
              <w:autoSpaceDN w:val="0"/>
              <w:adjustRightInd w:val="0"/>
              <w:rPr>
                <w:rFonts w:ascii="AlBayan" w:cs="AlBayan"/>
                <w:color w:val="393939"/>
                <w:sz w:val="28"/>
                <w:szCs w:val="28"/>
              </w:rPr>
            </w:pP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الوحدة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الأولى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: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قارة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آسيا</w:t>
            </w:r>
          </w:p>
          <w:p w:rsidR="00D44C21" w:rsidRPr="00D44C21" w:rsidRDefault="00D44C21" w:rsidP="00D44C21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0B2631" w:rsidRPr="00D44C21" w:rsidRDefault="00D44C21" w:rsidP="00D44C21">
            <w:pPr>
              <w:rPr>
                <w:sz w:val="28"/>
                <w:szCs w:val="28"/>
                <w:rtl/>
              </w:rPr>
            </w:pP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آسيا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مهد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للحضارات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والديانات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القديمة</w:t>
            </w:r>
          </w:p>
        </w:tc>
      </w:tr>
      <w:tr w:rsidR="006C35EF" w:rsidTr="000B2631">
        <w:trPr>
          <w:jc w:val="center"/>
        </w:trPr>
        <w:tc>
          <w:tcPr>
            <w:tcW w:w="937" w:type="dxa"/>
            <w:vAlign w:val="center"/>
          </w:tcPr>
          <w:p w:rsidR="006C35EF" w:rsidRPr="00E16C2D" w:rsidRDefault="006C35E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9212" w:type="dxa"/>
          </w:tcPr>
          <w:p w:rsidR="00D44C21" w:rsidRPr="00D44C21" w:rsidRDefault="00D44C21" w:rsidP="00D44C21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6C35EF" w:rsidRPr="00D44C21" w:rsidRDefault="00D44C21" w:rsidP="00D44C21">
            <w:pPr>
              <w:rPr>
                <w:sz w:val="28"/>
                <w:szCs w:val="28"/>
              </w:rPr>
            </w:pP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آسيا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مهد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للحضارات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والديانات</w:t>
            </w:r>
            <w:r w:rsidRPr="00D44C21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D44C21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القديمة</w:t>
            </w:r>
          </w:p>
        </w:tc>
      </w:tr>
      <w:tr w:rsidR="006C35EF" w:rsidTr="000B2631">
        <w:trPr>
          <w:jc w:val="center"/>
        </w:trPr>
        <w:tc>
          <w:tcPr>
            <w:tcW w:w="937" w:type="dxa"/>
            <w:vAlign w:val="center"/>
          </w:tcPr>
          <w:p w:rsidR="006C35EF" w:rsidRPr="00E16C2D" w:rsidRDefault="006C35E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9212" w:type="dxa"/>
          </w:tcPr>
          <w:p w:rsidR="003342A3" w:rsidRPr="003342A3" w:rsidRDefault="003342A3" w:rsidP="003342A3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6C35EF" w:rsidRPr="00F071D7" w:rsidRDefault="003342A3" w:rsidP="003342A3">
            <w:pPr>
              <w:rPr>
                <w:sz w:val="28"/>
                <w:szCs w:val="28"/>
              </w:rPr>
            </w:pP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آسيا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9212" w:type="dxa"/>
          </w:tcPr>
          <w:p w:rsidR="003342A3" w:rsidRPr="003342A3" w:rsidRDefault="003342A3" w:rsidP="003342A3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0B2631" w:rsidRPr="00F071D7" w:rsidRDefault="003342A3" w:rsidP="003342A3">
            <w:pPr>
              <w:rPr>
                <w:sz w:val="28"/>
                <w:szCs w:val="28"/>
                <w:rtl/>
              </w:rPr>
            </w:pP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3342A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3342A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آسيا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9212" w:type="dxa"/>
          </w:tcPr>
          <w:p w:rsidR="00701BC7" w:rsidRPr="00701BC7" w:rsidRDefault="00701BC7" w:rsidP="00701BC7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701BC7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701BC7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01BC7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0B2631" w:rsidRPr="00F071D7" w:rsidRDefault="00701BC7" w:rsidP="00701BC7">
            <w:pPr>
              <w:rPr>
                <w:b/>
                <w:bCs/>
                <w:sz w:val="28"/>
                <w:szCs w:val="28"/>
                <w:rtl/>
              </w:rPr>
            </w:pP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المناخ</w:t>
            </w:r>
            <w:r w:rsidRPr="00701BC7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والزراعة</w:t>
            </w:r>
            <w:r w:rsidRPr="00701BC7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701BC7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قارة</w:t>
            </w:r>
            <w:r w:rsidRPr="00701BC7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01BC7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آسيا</w:t>
            </w: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 xml:space="preserve"> 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</w:p>
        </w:tc>
        <w:tc>
          <w:tcPr>
            <w:tcW w:w="9212" w:type="dxa"/>
          </w:tcPr>
          <w:p w:rsidR="000B2631" w:rsidRPr="00F071D7" w:rsidRDefault="00701BC7" w:rsidP="004157C4">
            <w:pPr>
              <w:jc w:val="center"/>
              <w:rPr>
                <w:sz w:val="28"/>
                <w:szCs w:val="28"/>
                <w:rtl/>
              </w:rPr>
            </w:pP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نشاط</w:t>
            </w:r>
            <w:r w:rsidRPr="00F071D7">
              <w:rPr>
                <w:rFonts w:ascii="AlBayan" w:cs="AlBayan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إدماجي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AlBayan" w:cs="AlBayan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الوحدة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الثانية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: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اليابان</w:t>
            </w:r>
          </w:p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0B2631" w:rsidRPr="004157C4" w:rsidRDefault="004157C4" w:rsidP="00341C00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اليابان</w:t>
            </w:r>
            <w:r w:rsidR="00341C00">
              <w:rPr>
                <w:rFonts w:ascii="AlBayan" w:cs="AlBayan"/>
                <w:color w:val="393939"/>
                <w:sz w:val="28"/>
                <w:szCs w:val="28"/>
              </w:rPr>
              <w:t xml:space="preserve">)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المعيقات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الطبيعية</w:t>
            </w:r>
            <w:r w:rsidR="00341C00">
              <w:rPr>
                <w:rFonts w:ascii="AlBayan" w:cs="AlBayan"/>
                <w:color w:val="393939"/>
                <w:sz w:val="28"/>
                <w:szCs w:val="28"/>
              </w:rPr>
              <w:t>(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0B2631" w:rsidRPr="004157C4" w:rsidRDefault="004157C4" w:rsidP="00341C00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اليابان</w:t>
            </w:r>
            <w:r w:rsidR="00341C00">
              <w:rPr>
                <w:rFonts w:ascii="AlBayan" w:cs="AlBayan"/>
                <w:color w:val="393939"/>
                <w:sz w:val="28"/>
                <w:szCs w:val="28"/>
              </w:rPr>
              <w:t xml:space="preserve"> )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المعيقات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الطبيعية</w:t>
            </w:r>
            <w:r w:rsidR="00341C00">
              <w:rPr>
                <w:rFonts w:ascii="AlBayan" w:cs="AlBayan"/>
                <w:color w:val="393939"/>
                <w:sz w:val="28"/>
                <w:szCs w:val="28"/>
              </w:rPr>
              <w:t>(</w:t>
            </w:r>
          </w:p>
        </w:tc>
      </w:tr>
      <w:tr w:rsidR="006C35EF" w:rsidTr="000B2631">
        <w:trPr>
          <w:jc w:val="center"/>
        </w:trPr>
        <w:tc>
          <w:tcPr>
            <w:tcW w:w="937" w:type="dxa"/>
            <w:vAlign w:val="center"/>
          </w:tcPr>
          <w:p w:rsidR="006C35EF" w:rsidRPr="00E16C2D" w:rsidRDefault="006C35E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6C35EF" w:rsidRPr="006C35EF" w:rsidRDefault="004157C4" w:rsidP="004157C4">
            <w:pPr>
              <w:rPr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اليابان</w:t>
            </w:r>
          </w:p>
        </w:tc>
      </w:tr>
      <w:tr w:rsidR="006C35EF" w:rsidTr="000B2631">
        <w:trPr>
          <w:jc w:val="center"/>
        </w:trPr>
        <w:tc>
          <w:tcPr>
            <w:tcW w:w="937" w:type="dxa"/>
            <w:vAlign w:val="center"/>
          </w:tcPr>
          <w:p w:rsidR="006C35EF" w:rsidRPr="00E16C2D" w:rsidRDefault="006C35EF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6C35EF" w:rsidRPr="00F071D7" w:rsidRDefault="004157C4" w:rsidP="004157C4">
            <w:pPr>
              <w:rPr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اليابان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212" w:type="dxa"/>
          </w:tcPr>
          <w:p w:rsidR="000B2631" w:rsidRPr="00F071D7" w:rsidRDefault="00F071D7" w:rsidP="00F071D7">
            <w:pPr>
              <w:autoSpaceDE w:val="0"/>
              <w:autoSpaceDN w:val="0"/>
              <w:adjustRightInd w:val="0"/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</w:pP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نشاط</w:t>
            </w:r>
            <w:r w:rsidRPr="00F071D7">
              <w:rPr>
                <w:rFonts w:ascii="AlBayan" w:cs="AlBayan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إدماجي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212" w:type="dxa"/>
          </w:tcPr>
          <w:p w:rsidR="000B2631" w:rsidRPr="00F071D7" w:rsidRDefault="00F071D7" w:rsidP="00F071D7">
            <w:pPr>
              <w:jc w:val="center"/>
              <w:rPr>
                <w:b/>
                <w:bCs/>
                <w:sz w:val="28"/>
                <w:szCs w:val="28"/>
              </w:rPr>
            </w:pP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تقويم</w:t>
            </w:r>
            <w:r w:rsidRPr="00F071D7">
              <w:rPr>
                <w:rFonts w:ascii="AlBayan" w:cs="AlBayan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فصلي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0B2631" w:rsidRPr="004157C4" w:rsidRDefault="004157C4" w:rsidP="004157C4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اليابان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عملاق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اقتصاد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ي</w:t>
            </w:r>
          </w:p>
        </w:tc>
      </w:tr>
      <w:tr w:rsidR="000B2631" w:rsidRPr="00F071D7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AlBayan" w:cs="AlBayan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الوحدة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الثالثة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: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الصين</w:t>
            </w:r>
          </w:p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0B2631" w:rsidRPr="007531FE" w:rsidRDefault="004157C4" w:rsidP="007531FE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الصين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="007531FE">
              <w:rPr>
                <w:rFonts w:ascii="AlBayan" w:cs="AlBayan"/>
                <w:color w:val="393939"/>
                <w:sz w:val="28"/>
                <w:szCs w:val="28"/>
              </w:rPr>
              <w:t xml:space="preserve">)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حجم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="007531FE">
              <w:rPr>
                <w:rFonts w:ascii="AlBayan" w:cs="AlBayan"/>
                <w:color w:val="393939"/>
                <w:sz w:val="28"/>
                <w:szCs w:val="28"/>
              </w:rPr>
              <w:t>(</w:t>
            </w:r>
          </w:p>
        </w:tc>
      </w:tr>
      <w:tr w:rsidR="000B2631" w:rsidRPr="00F071D7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0B2631" w:rsidRPr="004157C4" w:rsidRDefault="004157C4" w:rsidP="004157C4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التحول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الاقتصادي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الصين</w:t>
            </w:r>
          </w:p>
        </w:tc>
      </w:tr>
      <w:tr w:rsidR="000B2631" w:rsidTr="000B2631">
        <w:trPr>
          <w:jc w:val="center"/>
        </w:trPr>
        <w:tc>
          <w:tcPr>
            <w:tcW w:w="937" w:type="dxa"/>
            <w:vAlign w:val="center"/>
          </w:tcPr>
          <w:p w:rsidR="000B2631" w:rsidRPr="00E16C2D" w:rsidRDefault="000B2631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0B2631" w:rsidRPr="004157C4" w:rsidRDefault="004157C4" w:rsidP="004157C4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التحول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الاقتصادي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الصين</w:t>
            </w:r>
          </w:p>
        </w:tc>
      </w:tr>
      <w:tr w:rsidR="00265049" w:rsidTr="000B2631">
        <w:trPr>
          <w:jc w:val="center"/>
        </w:trPr>
        <w:tc>
          <w:tcPr>
            <w:tcW w:w="937" w:type="dxa"/>
            <w:vAlign w:val="center"/>
          </w:tcPr>
          <w:p w:rsidR="00265049" w:rsidRPr="00E16C2D" w:rsidRDefault="00265049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265049" w:rsidRPr="00F071D7" w:rsidRDefault="004157C4" w:rsidP="004157C4">
            <w:pPr>
              <w:autoSpaceDE w:val="0"/>
              <w:autoSpaceDN w:val="0"/>
              <w:adjustRightInd w:val="0"/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التباين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الإقليمي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الصين</w:t>
            </w:r>
          </w:p>
        </w:tc>
      </w:tr>
      <w:tr w:rsidR="00ED45A3" w:rsidTr="000B2631">
        <w:trPr>
          <w:jc w:val="center"/>
        </w:trPr>
        <w:tc>
          <w:tcPr>
            <w:tcW w:w="937" w:type="dxa"/>
            <w:vAlign w:val="center"/>
          </w:tcPr>
          <w:p w:rsidR="00ED45A3" w:rsidRPr="00E16C2D" w:rsidRDefault="00ED45A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212" w:type="dxa"/>
          </w:tcPr>
          <w:p w:rsidR="00ED45A3" w:rsidRPr="00F071D7" w:rsidRDefault="00ED45A3" w:rsidP="00CD576F">
            <w:pPr>
              <w:autoSpaceDE w:val="0"/>
              <w:autoSpaceDN w:val="0"/>
              <w:adjustRightInd w:val="0"/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</w:pP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نشاط</w:t>
            </w:r>
            <w:r w:rsidRPr="00F071D7">
              <w:rPr>
                <w:rFonts w:ascii="AlBayan" w:cs="AlBayan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F071D7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إدماجي</w:t>
            </w:r>
          </w:p>
        </w:tc>
      </w:tr>
      <w:tr w:rsidR="00ED45A3" w:rsidRPr="004157C4" w:rsidTr="000B2631">
        <w:trPr>
          <w:jc w:val="center"/>
        </w:trPr>
        <w:tc>
          <w:tcPr>
            <w:tcW w:w="937" w:type="dxa"/>
            <w:vAlign w:val="center"/>
          </w:tcPr>
          <w:p w:rsidR="00ED45A3" w:rsidRPr="00E16C2D" w:rsidRDefault="00ED45A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AlBayan" w:cs="AlBayan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الوحدة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الرابعة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: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قارة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أمريكا</w:t>
            </w:r>
          </w:p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ED45A3" w:rsidRPr="004157C4" w:rsidRDefault="004157C4" w:rsidP="004157C4">
            <w:pPr>
              <w:rPr>
                <w:sz w:val="28"/>
                <w:szCs w:val="28"/>
                <w:rtl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قارة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أمريكا</w:t>
            </w:r>
            <w:r>
              <w:rPr>
                <w:rFonts w:ascii="AlBayan" w:cs="AlBayan" w:hint="cs"/>
                <w:color w:val="393939"/>
                <w:sz w:val="28"/>
                <w:szCs w:val="28"/>
                <w:rtl/>
              </w:rPr>
              <w:t xml:space="preserve"> (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العالم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الجديد</w:t>
            </w:r>
            <w:r>
              <w:rPr>
                <w:rFonts w:ascii="AlBayan" w:cs="AlBayan" w:hint="cs"/>
                <w:color w:val="393939"/>
                <w:sz w:val="28"/>
                <w:szCs w:val="28"/>
                <w:rtl/>
              </w:rPr>
              <w:t>)</w:t>
            </w:r>
          </w:p>
        </w:tc>
      </w:tr>
      <w:tr w:rsidR="00ED45A3" w:rsidTr="000B2631">
        <w:trPr>
          <w:jc w:val="center"/>
        </w:trPr>
        <w:tc>
          <w:tcPr>
            <w:tcW w:w="937" w:type="dxa"/>
            <w:vAlign w:val="center"/>
          </w:tcPr>
          <w:p w:rsidR="00ED45A3" w:rsidRPr="00E16C2D" w:rsidRDefault="00ED45A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1</w:t>
            </w:r>
          </w:p>
          <w:p w:rsidR="00ED45A3" w:rsidRPr="00265049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قارة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أمريكا</w:t>
            </w:r>
            <w:r>
              <w:rPr>
                <w:rFonts w:ascii="AlBayan" w:cs="AlBayan" w:hint="cs"/>
                <w:color w:val="393939"/>
                <w:sz w:val="28"/>
                <w:szCs w:val="28"/>
                <w:rtl/>
              </w:rPr>
              <w:t xml:space="preserve"> (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العالم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الجديد</w:t>
            </w:r>
            <w:r>
              <w:rPr>
                <w:rFonts w:ascii="AlBayan" w:cs="AlBayan" w:hint="cs"/>
                <w:color w:val="393939"/>
                <w:sz w:val="28"/>
                <w:szCs w:val="28"/>
                <w:rtl/>
              </w:rPr>
              <w:t>)</w:t>
            </w:r>
          </w:p>
        </w:tc>
      </w:tr>
      <w:tr w:rsidR="00ED45A3" w:rsidRPr="00652ECB" w:rsidTr="000B2631">
        <w:trPr>
          <w:jc w:val="center"/>
        </w:trPr>
        <w:tc>
          <w:tcPr>
            <w:tcW w:w="937" w:type="dxa"/>
            <w:vAlign w:val="center"/>
          </w:tcPr>
          <w:p w:rsidR="00ED45A3" w:rsidRPr="00E16C2D" w:rsidRDefault="00ED45A3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212" w:type="dxa"/>
          </w:tcPr>
          <w:p w:rsidR="004157C4" w:rsidRPr="004157C4" w:rsidRDefault="004157C4" w:rsidP="004157C4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ED45A3" w:rsidRPr="00265049" w:rsidRDefault="004157C4" w:rsidP="004157C4">
            <w:pPr>
              <w:rPr>
                <w:sz w:val="28"/>
                <w:szCs w:val="28"/>
              </w:rPr>
            </w:pP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توزيع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قارة</w:t>
            </w:r>
            <w:r w:rsidRPr="004157C4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157C4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أمريكا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212" w:type="dxa"/>
          </w:tcPr>
          <w:p w:rsidR="001D1A60" w:rsidRPr="00265049" w:rsidRDefault="001D1A60" w:rsidP="005044C0">
            <w:pPr>
              <w:autoSpaceDE w:val="0"/>
              <w:autoSpaceDN w:val="0"/>
              <w:adjustRightInd w:val="0"/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</w:pPr>
            <w:r w:rsidRPr="00265049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نشاط</w:t>
            </w:r>
            <w:r w:rsidRPr="00265049">
              <w:rPr>
                <w:rFonts w:ascii="AlBayan" w:cs="AlBayan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265049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إدماجي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212" w:type="dxa"/>
          </w:tcPr>
          <w:p w:rsidR="001D1A60" w:rsidRPr="00265049" w:rsidRDefault="001D1A60" w:rsidP="00CD576F">
            <w:pPr>
              <w:autoSpaceDE w:val="0"/>
              <w:autoSpaceDN w:val="0"/>
              <w:adjustRightInd w:val="0"/>
              <w:jc w:val="center"/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</w:pPr>
            <w:r w:rsidRPr="00265049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تقويم</w:t>
            </w:r>
            <w:r w:rsidRPr="00265049">
              <w:rPr>
                <w:rFonts w:ascii="AlBayan" w:cs="AlBayan"/>
                <w:b/>
                <w:bCs/>
                <w:color w:val="393939"/>
                <w:sz w:val="28"/>
                <w:szCs w:val="28"/>
              </w:rPr>
              <w:t xml:space="preserve"> </w:t>
            </w:r>
            <w:r w:rsidRPr="00265049">
              <w:rPr>
                <w:rFonts w:ascii="AlBayan" w:cs="AlBayan" w:hint="cs"/>
                <w:b/>
                <w:bCs/>
                <w:color w:val="393939"/>
                <w:sz w:val="28"/>
                <w:szCs w:val="28"/>
                <w:rtl/>
              </w:rPr>
              <w:t>فصلي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212" w:type="dxa"/>
          </w:tcPr>
          <w:p w:rsidR="001D1A60" w:rsidRPr="001D1A60" w:rsidRDefault="001D1A60" w:rsidP="001D1A60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1D1A60" w:rsidRPr="00265049" w:rsidRDefault="001D1A60" w:rsidP="001D1A60">
            <w:pPr>
              <w:rPr>
                <w:b/>
                <w:bCs/>
                <w:sz w:val="28"/>
                <w:szCs w:val="28"/>
              </w:rPr>
            </w:pPr>
            <w:r w:rsidRPr="001D1A60">
              <w:rPr>
                <w:rFonts w:ascii="MinionPro-Regular" w:eastAsia="MinionPro-Regular" w:cs="Courier New" w:hint="cs"/>
                <w:color w:val="393939"/>
                <w:sz w:val="28"/>
                <w:szCs w:val="28"/>
                <w:rtl/>
              </w:rPr>
              <w:t>أ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مريكا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الشمالية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وأمريكا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الجنوبية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212" w:type="dxa"/>
          </w:tcPr>
          <w:p w:rsidR="001D1A60" w:rsidRPr="001D1A60" w:rsidRDefault="001D1A60" w:rsidP="001D1A60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1D1A60" w:rsidRPr="00265049" w:rsidRDefault="001D1A60" w:rsidP="001D1A60">
            <w:pPr>
              <w:rPr>
                <w:sz w:val="28"/>
                <w:szCs w:val="28"/>
                <w:rtl/>
              </w:rPr>
            </w:pPr>
            <w:r w:rsidRPr="001D1A60">
              <w:rPr>
                <w:rFonts w:ascii="MinionPro-Regular" w:eastAsia="MinionPro-Regular" w:cs="Courier New" w:hint="cs"/>
                <w:color w:val="393939"/>
                <w:sz w:val="28"/>
                <w:szCs w:val="28"/>
                <w:rtl/>
              </w:rPr>
              <w:t>أ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مريكا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الشمالية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وأمريكا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الجنوبية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212" w:type="dxa"/>
          </w:tcPr>
          <w:p w:rsidR="001D1A60" w:rsidRPr="001D1A60" w:rsidRDefault="001D1A60" w:rsidP="001D1A60">
            <w:pPr>
              <w:autoSpaceDE w:val="0"/>
              <w:autoSpaceDN w:val="0"/>
              <w:adjustRightInd w:val="0"/>
              <w:rPr>
                <w:rFonts w:ascii="AlBayan" w:cs="AlBayan"/>
                <w:color w:val="393939"/>
                <w:sz w:val="28"/>
                <w:szCs w:val="28"/>
              </w:rPr>
            </w:pP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الوحدة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التعلمية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الخامسة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: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</w:p>
          <w:p w:rsidR="001D1A60" w:rsidRPr="00265049" w:rsidRDefault="001D1A60" w:rsidP="001D1A60">
            <w:pPr>
              <w:autoSpaceDE w:val="0"/>
              <w:autoSpaceDN w:val="0"/>
              <w:adjustRightInd w:val="0"/>
              <w:rPr>
                <w:rFonts w:ascii="AlBayan-Bold" w:cs="AlBayan-Bold"/>
                <w:b/>
                <w:bCs/>
                <w:color w:val="393939"/>
                <w:sz w:val="28"/>
                <w:szCs w:val="28"/>
              </w:rPr>
            </w:pP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 xml:space="preserve">1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color w:val="393939"/>
                <w:sz w:val="28"/>
                <w:szCs w:val="28"/>
              </w:rPr>
              <w:t xml:space="preserve">)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>
              <w:rPr>
                <w:rFonts w:ascii="AlBayan" w:cs="AlBayan"/>
                <w:color w:val="393939"/>
                <w:sz w:val="23"/>
                <w:szCs w:val="23"/>
              </w:rPr>
              <w:t>(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212" w:type="dxa"/>
          </w:tcPr>
          <w:p w:rsidR="001D1A60" w:rsidRPr="0042446E" w:rsidRDefault="001D1A60" w:rsidP="0042446E">
            <w:pPr>
              <w:rPr>
                <w:rFonts w:hint="cs"/>
                <w:sz w:val="28"/>
                <w:szCs w:val="28"/>
                <w:rtl/>
              </w:rPr>
            </w:pP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1D1A60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 xml:space="preserve">1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  <w:r w:rsidRPr="001D1A60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>
              <w:rPr>
                <w:rFonts w:ascii="AlBayan" w:cs="AlBayan"/>
                <w:color w:val="393939"/>
                <w:sz w:val="28"/>
                <w:szCs w:val="28"/>
              </w:rPr>
              <w:t xml:space="preserve">) </w:t>
            </w:r>
            <w:r w:rsidRPr="001D1A60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السكان</w:t>
            </w:r>
            <w:r w:rsidR="00341C00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212" w:type="dxa"/>
          </w:tcPr>
          <w:p w:rsidR="00AD138D" w:rsidRPr="00637063" w:rsidRDefault="00AD138D" w:rsidP="00637063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1D1A60" w:rsidRPr="0042446E" w:rsidRDefault="00AD138D" w:rsidP="00637063">
            <w:pPr>
              <w:rPr>
                <w:sz w:val="28"/>
                <w:szCs w:val="28"/>
                <w:rtl/>
              </w:rPr>
            </w:pP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الملكية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الزراعية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</w:p>
        </w:tc>
      </w:tr>
      <w:tr w:rsidR="001D1A60" w:rsidTr="0042446E">
        <w:trPr>
          <w:trHeight w:val="517"/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212" w:type="dxa"/>
          </w:tcPr>
          <w:p w:rsidR="00637063" w:rsidRPr="00637063" w:rsidRDefault="00637063" w:rsidP="00637063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2</w:t>
            </w:r>
          </w:p>
          <w:p w:rsidR="001D1A60" w:rsidRPr="0042446E" w:rsidRDefault="00637063" w:rsidP="00637063">
            <w:pPr>
              <w:rPr>
                <w:sz w:val="28"/>
                <w:szCs w:val="28"/>
                <w:rtl/>
              </w:rPr>
            </w:pP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الملكية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الزراعية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637063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637063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9212" w:type="dxa"/>
          </w:tcPr>
          <w:p w:rsidR="007531FE" w:rsidRPr="007531FE" w:rsidRDefault="007531FE" w:rsidP="007531FE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1D1A60" w:rsidRPr="00265049" w:rsidRDefault="007531FE" w:rsidP="007531FE">
            <w:pPr>
              <w:rPr>
                <w:rFonts w:hint="cs"/>
                <w:sz w:val="28"/>
                <w:szCs w:val="28"/>
                <w:rtl/>
              </w:rPr>
            </w:pP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التباين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الإقليمي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9212" w:type="dxa"/>
          </w:tcPr>
          <w:p w:rsidR="007531FE" w:rsidRPr="007531FE" w:rsidRDefault="007531FE" w:rsidP="007531FE">
            <w:pPr>
              <w:autoSpaceDE w:val="0"/>
              <w:autoSpaceDN w:val="0"/>
              <w:adjustRightInd w:val="0"/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</w:pP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الوضعية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MinionPro-Regular" w:eastAsia="MinionPro-Regular" w:cs="MinionPro-Regular"/>
                <w:color w:val="393939"/>
                <w:sz w:val="28"/>
                <w:szCs w:val="28"/>
              </w:rPr>
              <w:t>3</w:t>
            </w:r>
          </w:p>
          <w:p w:rsidR="001D1A60" w:rsidRPr="00265049" w:rsidRDefault="007531FE" w:rsidP="007531FE">
            <w:pPr>
              <w:rPr>
                <w:sz w:val="28"/>
                <w:szCs w:val="28"/>
                <w:rtl/>
              </w:rPr>
            </w:pP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التباين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الإقليمي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في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البرازيل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9212" w:type="dxa"/>
          </w:tcPr>
          <w:p w:rsidR="001D1A60" w:rsidRPr="007531FE" w:rsidRDefault="007531FE" w:rsidP="007531FE">
            <w:pPr>
              <w:jc w:val="center"/>
              <w:rPr>
                <w:sz w:val="28"/>
                <w:szCs w:val="28"/>
                <w:rtl/>
              </w:rPr>
            </w:pP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نشاط</w:t>
            </w:r>
            <w:r w:rsidRPr="007531FE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7531FE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إدماجي</w:t>
            </w:r>
          </w:p>
        </w:tc>
      </w:tr>
      <w:tr w:rsidR="001D1A60" w:rsidTr="000B2631">
        <w:trPr>
          <w:jc w:val="center"/>
        </w:trPr>
        <w:tc>
          <w:tcPr>
            <w:tcW w:w="937" w:type="dxa"/>
            <w:vAlign w:val="center"/>
          </w:tcPr>
          <w:p w:rsidR="001D1A60" w:rsidRPr="00E16C2D" w:rsidRDefault="001D1A60" w:rsidP="003645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C2D"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9212" w:type="dxa"/>
          </w:tcPr>
          <w:p w:rsidR="001D1A60" w:rsidRPr="004D68A8" w:rsidRDefault="001D1A60" w:rsidP="004D68A8">
            <w:pPr>
              <w:jc w:val="center"/>
              <w:rPr>
                <w:sz w:val="28"/>
                <w:szCs w:val="28"/>
                <w:rtl/>
              </w:rPr>
            </w:pPr>
            <w:r w:rsidRPr="004D68A8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تقويم</w:t>
            </w:r>
            <w:r w:rsidRPr="004D68A8">
              <w:rPr>
                <w:rFonts w:ascii="AlBayan" w:cs="AlBayan"/>
                <w:color w:val="393939"/>
                <w:sz w:val="28"/>
                <w:szCs w:val="28"/>
              </w:rPr>
              <w:t xml:space="preserve"> </w:t>
            </w:r>
            <w:r w:rsidRPr="004D68A8">
              <w:rPr>
                <w:rFonts w:ascii="AlBayan" w:cs="AlBayan" w:hint="cs"/>
                <w:color w:val="393939"/>
                <w:sz w:val="28"/>
                <w:szCs w:val="28"/>
                <w:rtl/>
              </w:rPr>
              <w:t>تحصيلي</w:t>
            </w:r>
          </w:p>
        </w:tc>
      </w:tr>
    </w:tbl>
    <w:p w:rsidR="00512917" w:rsidRDefault="00512917" w:rsidP="00512917"/>
    <w:sectPr w:rsidR="00512917" w:rsidSect="007D4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8C" w:rsidRDefault="00A5418C" w:rsidP="00E238C6">
      <w:pPr>
        <w:spacing w:after="0" w:line="240" w:lineRule="auto"/>
      </w:pPr>
      <w:r>
        <w:separator/>
      </w:r>
    </w:p>
  </w:endnote>
  <w:endnote w:type="continuationSeparator" w:id="1">
    <w:p w:rsidR="00A5418C" w:rsidRDefault="00A5418C" w:rsidP="00E2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ay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3" w:rsidRDefault="004549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3" w:rsidRDefault="004549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3" w:rsidRDefault="004549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8C" w:rsidRDefault="00A5418C" w:rsidP="00E238C6">
      <w:pPr>
        <w:spacing w:after="0" w:line="240" w:lineRule="auto"/>
      </w:pPr>
      <w:r>
        <w:separator/>
      </w:r>
    </w:p>
  </w:footnote>
  <w:footnote w:type="continuationSeparator" w:id="1">
    <w:p w:rsidR="00A5418C" w:rsidRDefault="00A5418C" w:rsidP="00E2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3" w:rsidRDefault="004549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3" w:rsidRDefault="004549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73" w:rsidRDefault="004549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917"/>
    <w:rsid w:val="00064773"/>
    <w:rsid w:val="00097267"/>
    <w:rsid w:val="000A11E6"/>
    <w:rsid w:val="000B2631"/>
    <w:rsid w:val="00187D5E"/>
    <w:rsid w:val="001D1A60"/>
    <w:rsid w:val="00265049"/>
    <w:rsid w:val="00270C4F"/>
    <w:rsid w:val="002800E5"/>
    <w:rsid w:val="002D1241"/>
    <w:rsid w:val="002E6BB4"/>
    <w:rsid w:val="0031212F"/>
    <w:rsid w:val="003342A3"/>
    <w:rsid w:val="00341C00"/>
    <w:rsid w:val="003645DA"/>
    <w:rsid w:val="004157C4"/>
    <w:rsid w:val="0042446E"/>
    <w:rsid w:val="0042777C"/>
    <w:rsid w:val="00454973"/>
    <w:rsid w:val="00496AA0"/>
    <w:rsid w:val="004D68A8"/>
    <w:rsid w:val="00502F55"/>
    <w:rsid w:val="00512917"/>
    <w:rsid w:val="0053244B"/>
    <w:rsid w:val="005673DB"/>
    <w:rsid w:val="00597065"/>
    <w:rsid w:val="006367D3"/>
    <w:rsid w:val="00637063"/>
    <w:rsid w:val="00652ECB"/>
    <w:rsid w:val="006678B9"/>
    <w:rsid w:val="00671959"/>
    <w:rsid w:val="006B6586"/>
    <w:rsid w:val="006C35EF"/>
    <w:rsid w:val="006C542A"/>
    <w:rsid w:val="006D0FB1"/>
    <w:rsid w:val="00701BC7"/>
    <w:rsid w:val="007531FE"/>
    <w:rsid w:val="007B5D76"/>
    <w:rsid w:val="007D210E"/>
    <w:rsid w:val="007D4647"/>
    <w:rsid w:val="00806F36"/>
    <w:rsid w:val="00847913"/>
    <w:rsid w:val="008E654E"/>
    <w:rsid w:val="009A2D24"/>
    <w:rsid w:val="00A5418C"/>
    <w:rsid w:val="00A56559"/>
    <w:rsid w:val="00A90A82"/>
    <w:rsid w:val="00AA65BC"/>
    <w:rsid w:val="00AB3611"/>
    <w:rsid w:val="00AD138D"/>
    <w:rsid w:val="00B31AC1"/>
    <w:rsid w:val="00B91645"/>
    <w:rsid w:val="00BA3B9F"/>
    <w:rsid w:val="00BB1359"/>
    <w:rsid w:val="00BC08B6"/>
    <w:rsid w:val="00C03623"/>
    <w:rsid w:val="00C15111"/>
    <w:rsid w:val="00C563A1"/>
    <w:rsid w:val="00C77BB6"/>
    <w:rsid w:val="00D26EDF"/>
    <w:rsid w:val="00D44C21"/>
    <w:rsid w:val="00D51D73"/>
    <w:rsid w:val="00D75044"/>
    <w:rsid w:val="00E16C2D"/>
    <w:rsid w:val="00E238C6"/>
    <w:rsid w:val="00EA7D88"/>
    <w:rsid w:val="00EC5CAD"/>
    <w:rsid w:val="00ED45A3"/>
    <w:rsid w:val="00F029E9"/>
    <w:rsid w:val="00F0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3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238C6"/>
  </w:style>
  <w:style w:type="paragraph" w:styleId="a5">
    <w:name w:val="footer"/>
    <w:basedOn w:val="a"/>
    <w:link w:val="Char0"/>
    <w:uiPriority w:val="99"/>
    <w:unhideWhenUsed/>
    <w:rsid w:val="00E23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2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3BFE-7922-4910-92D5-E30DC52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</dc:creator>
  <cp:keywords/>
  <dc:description/>
  <cp:lastModifiedBy>sba</cp:lastModifiedBy>
  <cp:revision>19</cp:revision>
  <dcterms:created xsi:type="dcterms:W3CDTF">2013-09-14T16:14:00Z</dcterms:created>
  <dcterms:modified xsi:type="dcterms:W3CDTF">2013-09-14T16:32:00Z</dcterms:modified>
</cp:coreProperties>
</file>